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2615A" w14:textId="0705ECD2" w:rsidR="0097202C" w:rsidRPr="00FB1BCD" w:rsidRDefault="00FB1BCD" w:rsidP="00FB1BCD">
      <w:pPr>
        <w:jc w:val="center"/>
        <w:rPr>
          <w:b/>
          <w:bCs/>
          <w:sz w:val="24"/>
          <w:szCs w:val="24"/>
          <w:u w:val="single"/>
        </w:rPr>
      </w:pPr>
      <w:r w:rsidRPr="00FB1BCD">
        <w:rPr>
          <w:b/>
          <w:bCs/>
          <w:sz w:val="24"/>
          <w:szCs w:val="24"/>
          <w:u w:val="single"/>
        </w:rPr>
        <w:t>ARTIFICIAL INTELLIGENCE RIDER</w:t>
      </w:r>
    </w:p>
    <w:p w14:paraId="095AEEA9" w14:textId="129E30EE" w:rsidR="00FB1BCD" w:rsidRPr="00FB1BCD" w:rsidRDefault="00FB1BCD" w:rsidP="00FB1BCD">
      <w:pPr>
        <w:rPr>
          <w:sz w:val="24"/>
          <w:szCs w:val="24"/>
        </w:rPr>
      </w:pPr>
      <w:r w:rsidRPr="00FB1BCD">
        <w:rPr>
          <w:sz w:val="24"/>
          <w:szCs w:val="24"/>
        </w:rPr>
        <w:t>THIS RIDER is attached to the Agreement dated ___________________ between the parties _______________ (Talent) and __________________________ (Client) and is intended to replace and supersede any conflicting language in that Agreement.</w:t>
      </w:r>
    </w:p>
    <w:p w14:paraId="54914952" w14:textId="547A0AC5" w:rsidR="00FB1BCD" w:rsidRPr="00FB1BCD" w:rsidRDefault="00FB1BCD" w:rsidP="00FB1B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B1BCD">
        <w:rPr>
          <w:sz w:val="24"/>
          <w:szCs w:val="24"/>
        </w:rPr>
        <w:t xml:space="preserve"> Client expressly agrees not to utilize any portion of the </w:t>
      </w:r>
      <w:r w:rsidR="008632CF">
        <w:rPr>
          <w:sz w:val="24"/>
          <w:szCs w:val="24"/>
        </w:rPr>
        <w:t xml:space="preserve">Talent’s file, </w:t>
      </w:r>
      <w:r w:rsidRPr="00FB1BCD">
        <w:rPr>
          <w:sz w:val="24"/>
          <w:szCs w:val="24"/>
        </w:rPr>
        <w:t>recording or performance of Talent for purposes other than those specified in the initial Agreement between the parties</w:t>
      </w:r>
      <w:r w:rsidR="00BB78BF">
        <w:rPr>
          <w:sz w:val="24"/>
          <w:szCs w:val="24"/>
        </w:rPr>
        <w:t xml:space="preserve">, </w:t>
      </w:r>
      <w:r w:rsidR="00BB78BF" w:rsidRPr="00BB78BF">
        <w:rPr>
          <w:sz w:val="24"/>
          <w:szCs w:val="24"/>
        </w:rPr>
        <w:t xml:space="preserve">including but not limited to creation of synthetic </w:t>
      </w:r>
      <w:r w:rsidR="006A192F">
        <w:rPr>
          <w:sz w:val="24"/>
          <w:szCs w:val="24"/>
        </w:rPr>
        <w:t xml:space="preserve">or “cloned” </w:t>
      </w:r>
      <w:r w:rsidR="00BB78BF" w:rsidRPr="00BB78BF">
        <w:rPr>
          <w:sz w:val="24"/>
          <w:szCs w:val="24"/>
        </w:rPr>
        <w:t>voices or for machine learning</w:t>
      </w:r>
      <w:r w:rsidR="00BB78BF"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p w14:paraId="3E62FD50" w14:textId="464550F4" w:rsidR="00FB1BCD" w:rsidRPr="00FB1BCD" w:rsidRDefault="00FB1BCD" w:rsidP="00FB1B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B1BCD">
        <w:rPr>
          <w:sz w:val="24"/>
          <w:szCs w:val="24"/>
        </w:rPr>
        <w:t xml:space="preserve">Specifically, Client shall not utilize any recording or performance of Talent to simulate </w:t>
      </w:r>
      <w:r w:rsidR="00385BD8">
        <w:rPr>
          <w:sz w:val="24"/>
          <w:szCs w:val="24"/>
        </w:rPr>
        <w:t>talent’s</w:t>
      </w:r>
      <w:r w:rsidRPr="00FB1BCD">
        <w:rPr>
          <w:sz w:val="24"/>
          <w:szCs w:val="24"/>
        </w:rPr>
        <w:t xml:space="preserve"> voice or likeness, or to create any synthesized or </w:t>
      </w:r>
      <w:r w:rsidR="004935D5">
        <w:rPr>
          <w:sz w:val="24"/>
          <w:szCs w:val="24"/>
        </w:rPr>
        <w:t>“</w:t>
      </w:r>
      <w:r w:rsidRPr="00FB1BCD">
        <w:rPr>
          <w:sz w:val="24"/>
          <w:szCs w:val="24"/>
        </w:rPr>
        <w:t>digital double</w:t>
      </w:r>
      <w:r w:rsidR="004935D5">
        <w:rPr>
          <w:sz w:val="24"/>
          <w:szCs w:val="24"/>
        </w:rPr>
        <w:t>”</w:t>
      </w:r>
      <w:r w:rsidRPr="00FB1BCD">
        <w:rPr>
          <w:sz w:val="24"/>
          <w:szCs w:val="24"/>
        </w:rPr>
        <w:t xml:space="preserve"> voice or likeness of Talent.  </w:t>
      </w:r>
      <w:r>
        <w:rPr>
          <w:sz w:val="24"/>
          <w:szCs w:val="24"/>
        </w:rPr>
        <w:br/>
      </w:r>
    </w:p>
    <w:p w14:paraId="3EEDDE3E" w14:textId="62F960A1" w:rsidR="00FB1BCD" w:rsidRDefault="00FB1BCD" w:rsidP="00FB1B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B1BCD">
        <w:rPr>
          <w:sz w:val="24"/>
          <w:szCs w:val="24"/>
        </w:rPr>
        <w:t xml:space="preserve">Client specifically agrees not to sell or transfer </w:t>
      </w:r>
      <w:r w:rsidR="005B4B4F">
        <w:rPr>
          <w:sz w:val="24"/>
          <w:szCs w:val="24"/>
        </w:rPr>
        <w:t xml:space="preserve">ownership to </w:t>
      </w:r>
      <w:r w:rsidRPr="00FB1BCD">
        <w:rPr>
          <w:sz w:val="24"/>
          <w:szCs w:val="24"/>
        </w:rPr>
        <w:t xml:space="preserve">all or part of any of the </w:t>
      </w:r>
      <w:r w:rsidR="006A192F">
        <w:rPr>
          <w:sz w:val="24"/>
          <w:szCs w:val="24"/>
        </w:rPr>
        <w:t xml:space="preserve">original files recording the performance </w:t>
      </w:r>
      <w:r w:rsidRPr="00FB1BCD">
        <w:rPr>
          <w:sz w:val="24"/>
          <w:szCs w:val="24"/>
        </w:rPr>
        <w:t xml:space="preserve">of Talent to any third party </w:t>
      </w:r>
      <w:bookmarkStart w:id="0" w:name="_Hlk146532618"/>
      <w:r w:rsidR="006A192F">
        <w:rPr>
          <w:sz w:val="24"/>
          <w:szCs w:val="24"/>
        </w:rPr>
        <w:t xml:space="preserve">for purposes of using the files for Artificial Intelligence, such as text to speech, or speech to speech </w:t>
      </w:r>
      <w:bookmarkEnd w:id="0"/>
      <w:r w:rsidR="006A192F">
        <w:rPr>
          <w:sz w:val="24"/>
          <w:szCs w:val="24"/>
        </w:rPr>
        <w:t xml:space="preserve">uses, </w:t>
      </w:r>
      <w:r w:rsidRPr="00FB1BCD">
        <w:rPr>
          <w:sz w:val="24"/>
          <w:szCs w:val="24"/>
        </w:rPr>
        <w:t>without Talent’s knowledge and consent.</w:t>
      </w:r>
      <w:r>
        <w:rPr>
          <w:sz w:val="24"/>
          <w:szCs w:val="24"/>
        </w:rPr>
        <w:br/>
      </w:r>
    </w:p>
    <w:p w14:paraId="2D867BFD" w14:textId="2C9E94A0" w:rsidR="001028EC" w:rsidRDefault="00FB1BCD" w:rsidP="001028E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Client agrees not to enter into any agreements or contracts on behalf of Talent </w:t>
      </w:r>
      <w:r w:rsidR="001028EC">
        <w:rPr>
          <w:sz w:val="24"/>
          <w:szCs w:val="24"/>
        </w:rPr>
        <w:t xml:space="preserve">which utilizes all or any part of any of the </w:t>
      </w:r>
      <w:r w:rsidR="006A192F">
        <w:rPr>
          <w:sz w:val="24"/>
          <w:szCs w:val="24"/>
        </w:rPr>
        <w:t xml:space="preserve">original files </w:t>
      </w:r>
      <w:r w:rsidR="001028EC">
        <w:rPr>
          <w:sz w:val="24"/>
          <w:szCs w:val="24"/>
        </w:rPr>
        <w:t>recording</w:t>
      </w:r>
      <w:r w:rsidR="006A192F">
        <w:rPr>
          <w:sz w:val="24"/>
          <w:szCs w:val="24"/>
        </w:rPr>
        <w:t xml:space="preserve"> the</w:t>
      </w:r>
      <w:r w:rsidR="001028EC">
        <w:rPr>
          <w:sz w:val="24"/>
          <w:szCs w:val="24"/>
        </w:rPr>
        <w:t xml:space="preserve"> performance of Talent </w:t>
      </w:r>
      <w:r w:rsidR="006A192F" w:rsidRPr="006A192F">
        <w:rPr>
          <w:sz w:val="24"/>
          <w:szCs w:val="24"/>
        </w:rPr>
        <w:t xml:space="preserve">for purposes of using the files for Artificial Intelligence, such as text to speech, or speech to speech </w:t>
      </w:r>
      <w:r w:rsidR="006A192F">
        <w:rPr>
          <w:sz w:val="24"/>
          <w:szCs w:val="24"/>
        </w:rPr>
        <w:t>uses,</w:t>
      </w:r>
      <w:r w:rsidR="006A192F" w:rsidRPr="006A192F">
        <w:rPr>
          <w:sz w:val="24"/>
          <w:szCs w:val="24"/>
        </w:rPr>
        <w:t xml:space="preserve"> </w:t>
      </w:r>
      <w:r w:rsidR="001028EC">
        <w:rPr>
          <w:sz w:val="24"/>
          <w:szCs w:val="24"/>
        </w:rPr>
        <w:t>without Talent’s knowledge and consent.</w:t>
      </w:r>
      <w:r w:rsidR="001028EC">
        <w:rPr>
          <w:sz w:val="24"/>
          <w:szCs w:val="24"/>
        </w:rPr>
        <w:br/>
      </w:r>
    </w:p>
    <w:p w14:paraId="56795E39" w14:textId="4C7CE02A" w:rsidR="001028EC" w:rsidRDefault="001028EC" w:rsidP="001028E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Client agrees </w:t>
      </w:r>
      <w:r w:rsidR="006A192F">
        <w:rPr>
          <w:sz w:val="24"/>
          <w:szCs w:val="24"/>
        </w:rPr>
        <w:t xml:space="preserve">to use good faith efforts to prevent </w:t>
      </w:r>
      <w:r>
        <w:rPr>
          <w:sz w:val="24"/>
          <w:szCs w:val="24"/>
        </w:rPr>
        <w:t xml:space="preserve">any </w:t>
      </w:r>
      <w:r w:rsidR="006A192F">
        <w:rPr>
          <w:sz w:val="24"/>
          <w:szCs w:val="24"/>
        </w:rPr>
        <w:t xml:space="preserve">files of </w:t>
      </w:r>
      <w:r>
        <w:rPr>
          <w:sz w:val="24"/>
          <w:szCs w:val="24"/>
        </w:rPr>
        <w:t>recordings or performances stored in digital format</w:t>
      </w:r>
      <w:r w:rsidR="006A192F">
        <w:rPr>
          <w:sz w:val="24"/>
          <w:szCs w:val="24"/>
        </w:rPr>
        <w:t xml:space="preserve"> containing Talent’s voice or likeness</w:t>
      </w:r>
      <w:r>
        <w:rPr>
          <w:sz w:val="24"/>
          <w:szCs w:val="24"/>
        </w:rPr>
        <w:t xml:space="preserve"> </w:t>
      </w:r>
      <w:r w:rsidR="006A192F">
        <w:rPr>
          <w:sz w:val="24"/>
          <w:szCs w:val="24"/>
        </w:rPr>
        <w:t>from</w:t>
      </w:r>
      <w:r>
        <w:rPr>
          <w:sz w:val="24"/>
          <w:szCs w:val="24"/>
        </w:rPr>
        <w:t xml:space="preserve"> unauthorized </w:t>
      </w:r>
      <w:r w:rsidR="006A192F">
        <w:rPr>
          <w:sz w:val="24"/>
          <w:szCs w:val="24"/>
        </w:rPr>
        <w:t xml:space="preserve">access by </w:t>
      </w:r>
      <w:r>
        <w:rPr>
          <w:sz w:val="24"/>
          <w:szCs w:val="24"/>
        </w:rPr>
        <w:t>third parties</w:t>
      </w:r>
      <w:r w:rsidR="006A192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and if such files are stored in “the cloud” Client agrees to </w:t>
      </w:r>
      <w:r w:rsidR="006A192F">
        <w:rPr>
          <w:sz w:val="24"/>
          <w:szCs w:val="24"/>
        </w:rPr>
        <w:t xml:space="preserve">utilize services that offer </w:t>
      </w:r>
      <w:r>
        <w:rPr>
          <w:sz w:val="24"/>
          <w:szCs w:val="24"/>
        </w:rPr>
        <w:t>safeguard</w:t>
      </w:r>
      <w:r w:rsidR="006A192F">
        <w:rPr>
          <w:sz w:val="24"/>
          <w:szCs w:val="24"/>
        </w:rPr>
        <w:t xml:space="preserve">s </w:t>
      </w:r>
      <w:r>
        <w:rPr>
          <w:sz w:val="24"/>
          <w:szCs w:val="24"/>
        </w:rPr>
        <w:t>through encryption or other “up-to date” technological means</w:t>
      </w:r>
      <w:r w:rsidR="006A192F">
        <w:rPr>
          <w:sz w:val="24"/>
          <w:szCs w:val="24"/>
        </w:rPr>
        <w:t xml:space="preserve"> from unauthorized third party access.</w:t>
      </w:r>
      <w:r>
        <w:rPr>
          <w:sz w:val="24"/>
          <w:szCs w:val="24"/>
        </w:rPr>
        <w:br/>
      </w:r>
    </w:p>
    <w:p w14:paraId="7AAEEB66" w14:textId="2C180C9B" w:rsidR="001028EC" w:rsidRDefault="004935D5" w:rsidP="004935D5">
      <w:pPr>
        <w:ind w:left="360"/>
        <w:rPr>
          <w:sz w:val="24"/>
          <w:szCs w:val="24"/>
        </w:rPr>
      </w:pPr>
      <w:r>
        <w:rPr>
          <w:sz w:val="24"/>
          <w:szCs w:val="24"/>
        </w:rPr>
        <w:t>TALENT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CLIENT</w:t>
      </w:r>
    </w:p>
    <w:p w14:paraId="31A85C85" w14:textId="22F2155D" w:rsidR="004935D5" w:rsidRDefault="004935D5" w:rsidP="004935D5">
      <w:pPr>
        <w:ind w:left="360"/>
        <w:rPr>
          <w:sz w:val="24"/>
          <w:szCs w:val="24"/>
        </w:rPr>
      </w:pPr>
    </w:p>
    <w:p w14:paraId="3C2A495B" w14:textId="60621FC5" w:rsidR="004935D5" w:rsidRDefault="004935D5" w:rsidP="004935D5">
      <w:pPr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</w:t>
      </w:r>
    </w:p>
    <w:p w14:paraId="2F69AF98" w14:textId="19CBD6A7" w:rsidR="004935D5" w:rsidRPr="004935D5" w:rsidRDefault="004935D5" w:rsidP="004935D5">
      <w:pPr>
        <w:ind w:left="360"/>
        <w:rPr>
          <w:sz w:val="24"/>
          <w:szCs w:val="24"/>
        </w:rPr>
      </w:pPr>
      <w:r>
        <w:rPr>
          <w:sz w:val="24"/>
          <w:szCs w:val="24"/>
        </w:rPr>
        <w:t>Dated: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Dated:</w:t>
      </w:r>
    </w:p>
    <w:p w14:paraId="049EFCAC" w14:textId="77777777" w:rsidR="00FB1BCD" w:rsidRPr="00FB1BCD" w:rsidRDefault="00FB1BCD" w:rsidP="00FB1BCD">
      <w:pPr>
        <w:jc w:val="center"/>
        <w:rPr>
          <w:b/>
          <w:bCs/>
          <w:u w:val="single"/>
        </w:rPr>
      </w:pPr>
    </w:p>
    <w:sectPr w:rsidR="00FB1BCD" w:rsidRPr="00FB1B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AACCF" w14:textId="77777777" w:rsidR="00346F63" w:rsidRDefault="00346F63" w:rsidP="005154E9">
      <w:pPr>
        <w:spacing w:after="0" w:line="240" w:lineRule="auto"/>
      </w:pPr>
      <w:r>
        <w:separator/>
      </w:r>
    </w:p>
  </w:endnote>
  <w:endnote w:type="continuationSeparator" w:id="0">
    <w:p w14:paraId="4567E82B" w14:textId="77777777" w:rsidR="00346F63" w:rsidRDefault="00346F63" w:rsidP="00515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A804A" w14:textId="77777777" w:rsidR="00EC556C" w:rsidRDefault="00EC55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CB889" w14:textId="285038D4" w:rsidR="005154E9" w:rsidRDefault="005154E9" w:rsidP="005154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  <w:r>
      <w:rPr>
        <w:color w:val="000000"/>
      </w:rPr>
      <w:t>NAVA_AI_SYNTH</w:t>
    </w:r>
    <w:r w:rsidR="00EC556C">
      <w:rPr>
        <w:color w:val="000000"/>
      </w:rPr>
      <w:t>_RIDER</w:t>
    </w:r>
    <w:r>
      <w:rPr>
        <w:color w:val="000000"/>
      </w:rPr>
      <w:t>_v3.</w:t>
    </w:r>
    <w:r w:rsidR="00174E30">
      <w:rPr>
        <w:color w:val="000000"/>
      </w:rPr>
      <w:t>5</w:t>
    </w:r>
    <w:r>
      <w:rPr>
        <w:color w:val="000000"/>
      </w:rPr>
      <w:t xml:space="preserve"> UPDATED </w:t>
    </w:r>
    <w:r w:rsidR="00174E30">
      <w:rPr>
        <w:color w:val="000000"/>
      </w:rPr>
      <w:t>4.17.24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B0287" w14:textId="77777777" w:rsidR="00EC556C" w:rsidRDefault="00EC55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6F7A3" w14:textId="77777777" w:rsidR="00346F63" w:rsidRDefault="00346F63" w:rsidP="005154E9">
      <w:pPr>
        <w:spacing w:after="0" w:line="240" w:lineRule="auto"/>
      </w:pPr>
      <w:r>
        <w:separator/>
      </w:r>
    </w:p>
  </w:footnote>
  <w:footnote w:type="continuationSeparator" w:id="0">
    <w:p w14:paraId="32A9656D" w14:textId="77777777" w:rsidR="00346F63" w:rsidRDefault="00346F63" w:rsidP="00515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BC11B" w14:textId="77777777" w:rsidR="00EC556C" w:rsidRDefault="00EC55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60E95" w14:textId="77777777" w:rsidR="00EC556C" w:rsidRDefault="00EC55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40812" w14:textId="77777777" w:rsidR="00EC556C" w:rsidRDefault="00EC55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85F26"/>
    <w:multiLevelType w:val="hybridMultilevel"/>
    <w:tmpl w:val="94CCD0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88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BCD"/>
    <w:rsid w:val="001028EC"/>
    <w:rsid w:val="00174E30"/>
    <w:rsid w:val="00272347"/>
    <w:rsid w:val="00346F63"/>
    <w:rsid w:val="00385BD8"/>
    <w:rsid w:val="003F45C4"/>
    <w:rsid w:val="004935D5"/>
    <w:rsid w:val="005154E9"/>
    <w:rsid w:val="005B4B4F"/>
    <w:rsid w:val="006A192F"/>
    <w:rsid w:val="008632CF"/>
    <w:rsid w:val="0097202C"/>
    <w:rsid w:val="00A34390"/>
    <w:rsid w:val="00BB78BF"/>
    <w:rsid w:val="00CC3D2C"/>
    <w:rsid w:val="00EC556C"/>
    <w:rsid w:val="00F24310"/>
    <w:rsid w:val="00FB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CDE81"/>
  <w15:chartTrackingRefBased/>
  <w15:docId w15:val="{85A2A92F-DA19-484B-BE4F-C29A0782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B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5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4E9"/>
  </w:style>
  <w:style w:type="paragraph" w:styleId="Footer">
    <w:name w:val="footer"/>
    <w:basedOn w:val="Normal"/>
    <w:link w:val="FooterChar"/>
    <w:uiPriority w:val="99"/>
    <w:unhideWhenUsed/>
    <w:rsid w:val="00515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Sciglimpaglia</dc:creator>
  <cp:keywords/>
  <dc:description/>
  <cp:lastModifiedBy>T F</cp:lastModifiedBy>
  <cp:revision>5</cp:revision>
  <dcterms:created xsi:type="dcterms:W3CDTF">2024-04-18T03:44:00Z</dcterms:created>
  <dcterms:modified xsi:type="dcterms:W3CDTF">2024-04-18T03:51:00Z</dcterms:modified>
</cp:coreProperties>
</file>